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4" o:title=""/>
                </v:shape>
                <o:OLEObject Type="Embed" ProgID="Word.Picture.8" ShapeID="_x0000_i1025" DrawAspect="Content" ObjectID="_1587823379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4A1505" w:rsidRDefault="00DD3DC3" w:rsidP="001C7DF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A2412F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4A1505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V.</w:t>
      </w:r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</w:t>
      </w:r>
      <w:r w:rsidR="000423E4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MKKSZ </w:t>
      </w:r>
      <w:r w:rsidR="00FB7779">
        <w:rPr>
          <w:rFonts w:eastAsia="Arial Unicode MS" w:cs="Tahoma"/>
          <w:b/>
          <w:kern w:val="3"/>
          <w:sz w:val="24"/>
          <w:szCs w:val="24"/>
          <w:lang w:eastAsia="hu-HU"/>
        </w:rPr>
        <w:t>OV</w:t>
      </w:r>
      <w:r w:rsidR="000423E4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4A1505" w:rsidRPr="004323C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határozat </w:t>
      </w:r>
      <w:r w:rsidRPr="0033581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az MKKSZ 2018.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évi </w:t>
      </w:r>
      <w:r w:rsidRPr="00335813">
        <w:rPr>
          <w:rFonts w:asciiTheme="minorHAnsi" w:eastAsia="Times New Roman" w:hAnsiTheme="minorHAnsi" w:cstheme="minorHAnsi"/>
          <w:sz w:val="24"/>
          <w:szCs w:val="24"/>
          <w:lang w:eastAsia="hu-HU"/>
        </w:rPr>
        <w:t>költségvetéséről</w:t>
      </w:r>
    </w:p>
    <w:p w:rsidR="002111EE" w:rsidRDefault="002111EE" w:rsidP="001C7DF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2111EE" w:rsidRPr="00D24EBF" w:rsidRDefault="002111EE" w:rsidP="001C7DF3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DD3DC3" w:rsidRPr="00335813" w:rsidRDefault="00DD3DC3" w:rsidP="00DD3DC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335813">
        <w:rPr>
          <w:rFonts w:asciiTheme="minorHAnsi" w:eastAsia="Times New Roman" w:hAnsiTheme="minorHAnsi" w:cstheme="minorHAnsi"/>
          <w:sz w:val="24"/>
          <w:szCs w:val="24"/>
          <w:lang w:eastAsia="hu-HU"/>
        </w:rPr>
        <w:t>Az MKKSZ Országos Választmánya az Elnökség által elfogadott 2018. évi költségvetést megerősítette.</w:t>
      </w:r>
    </w:p>
    <w:p w:rsidR="00FB7779" w:rsidRDefault="00FB7779" w:rsidP="00A2412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FB7779" w:rsidRDefault="00FB7779" w:rsidP="00A2412F">
      <w:pPr>
        <w:spacing w:after="0" w:line="240" w:lineRule="auto"/>
        <w:jc w:val="both"/>
        <w:rPr>
          <w:sz w:val="24"/>
          <w:szCs w:val="24"/>
        </w:rPr>
      </w:pPr>
    </w:p>
    <w:p w:rsidR="004A1505" w:rsidRDefault="00A2412F" w:rsidP="00A2412F">
      <w:pPr>
        <w:spacing w:after="0" w:line="240" w:lineRule="auto"/>
        <w:jc w:val="both"/>
        <w:rPr>
          <w:sz w:val="24"/>
          <w:szCs w:val="24"/>
        </w:rPr>
      </w:pPr>
      <w:r w:rsidRPr="00A2412F">
        <w:rPr>
          <w:sz w:val="24"/>
          <w:szCs w:val="24"/>
        </w:rPr>
        <w:t xml:space="preserve">Budapest, 2018. </w:t>
      </w:r>
      <w:r w:rsidR="00FB7779">
        <w:rPr>
          <w:sz w:val="24"/>
          <w:szCs w:val="24"/>
        </w:rPr>
        <w:t>május</w:t>
      </w:r>
      <w:r w:rsidRPr="00A2412F">
        <w:rPr>
          <w:sz w:val="24"/>
          <w:szCs w:val="24"/>
        </w:rPr>
        <w:t xml:space="preserve"> </w:t>
      </w:r>
      <w:r w:rsidR="00FB7779">
        <w:rPr>
          <w:sz w:val="24"/>
          <w:szCs w:val="24"/>
        </w:rPr>
        <w:t>5</w:t>
      </w:r>
      <w:r w:rsidRPr="00A2412F">
        <w:rPr>
          <w:sz w:val="24"/>
          <w:szCs w:val="24"/>
        </w:rPr>
        <w:t>.</w:t>
      </w:r>
    </w:p>
    <w:p w:rsidR="00A2412F" w:rsidRPr="004323C9" w:rsidRDefault="00A2412F" w:rsidP="00A2412F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C26A9"/>
    <w:rsid w:val="001C7DF3"/>
    <w:rsid w:val="002111EE"/>
    <w:rsid w:val="004A1505"/>
    <w:rsid w:val="00A2412F"/>
    <w:rsid w:val="00A91989"/>
    <w:rsid w:val="00A9295E"/>
    <w:rsid w:val="00B224F5"/>
    <w:rsid w:val="00C341F5"/>
    <w:rsid w:val="00C36EBC"/>
    <w:rsid w:val="00D24EBF"/>
    <w:rsid w:val="00DD3DC3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2886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2018-05-14T15:15:00Z</dcterms:created>
  <dcterms:modified xsi:type="dcterms:W3CDTF">2018-05-14T15:16:00Z</dcterms:modified>
</cp:coreProperties>
</file>