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586932086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B224F5" w:rsidRDefault="00B224F5"/>
    <w:p w:rsidR="008E1BA4" w:rsidRDefault="002E5293" w:rsidP="008E1BA4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="008E1BA4">
        <w:rPr>
          <w:rFonts w:eastAsia="Arial Unicode MS" w:cs="Tahoma"/>
          <w:b/>
          <w:kern w:val="3"/>
          <w:sz w:val="24"/>
          <w:szCs w:val="24"/>
          <w:lang w:eastAsia="hu-HU"/>
        </w:rPr>
        <w:t>5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/201</w:t>
      </w:r>
      <w:r w:rsidR="00E73AC0">
        <w:rPr>
          <w:rFonts w:eastAsia="Arial Unicode MS" w:cs="Tahoma"/>
          <w:b/>
          <w:kern w:val="3"/>
          <w:sz w:val="24"/>
          <w:szCs w:val="24"/>
          <w:lang w:eastAsia="hu-HU"/>
        </w:rPr>
        <w:t>8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 w:rsidR="00E73AC0">
        <w:rPr>
          <w:rFonts w:eastAsia="Arial Unicode MS" w:cs="Tahoma"/>
          <w:b/>
          <w:kern w:val="3"/>
          <w:sz w:val="24"/>
          <w:szCs w:val="24"/>
          <w:lang w:eastAsia="hu-HU"/>
        </w:rPr>
        <w:t>IV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E73AC0">
        <w:rPr>
          <w:rFonts w:eastAsia="Arial Unicode MS" w:cs="Tahoma"/>
          <w:b/>
          <w:kern w:val="3"/>
          <w:sz w:val="24"/>
          <w:szCs w:val="24"/>
          <w:lang w:eastAsia="hu-HU"/>
        </w:rPr>
        <w:t>21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 w:rsidR="008E1BA4">
        <w:rPr>
          <w:rFonts w:eastAsia="Arial Unicode MS" w:cs="Tahoma"/>
          <w:kern w:val="3"/>
          <w:sz w:val="24"/>
          <w:szCs w:val="24"/>
          <w:lang w:eastAsia="hu-HU"/>
        </w:rPr>
        <w:t>a Benczúr szálló helyzetéről szóló MKKSZ álláspontról</w:t>
      </w:r>
    </w:p>
    <w:p w:rsidR="00EF1416" w:rsidRPr="008E1BA4" w:rsidRDefault="00EF1416" w:rsidP="00EF141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bookmarkStart w:id="0" w:name="_GoBack"/>
      <w:bookmarkEnd w:id="0"/>
    </w:p>
    <w:p w:rsidR="008E1BA4" w:rsidRDefault="008E1BA4" w:rsidP="008E1BA4">
      <w:pPr>
        <w:pStyle w:val="Listaszerbekezds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Pr="00BE13D4">
        <w:rPr>
          <w:sz w:val="24"/>
          <w:szCs w:val="24"/>
        </w:rPr>
        <w:t>Az MKKSZ képviselője kapjon felhatalmazást arra, hogy a jelenlegi ajánlati áron, vagy attól magasabb áron a Benczúr Szálló értékesítésre kerüljön.</w:t>
      </w:r>
    </w:p>
    <w:p w:rsidR="008E1BA4" w:rsidRDefault="008E1BA4" w:rsidP="008E1BA4">
      <w:pPr>
        <w:pStyle w:val="Listaszerbekezds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BE13D4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Pr="00BE13D4">
        <w:rPr>
          <w:sz w:val="24"/>
          <w:szCs w:val="24"/>
        </w:rPr>
        <w:t xml:space="preserve"> Az értékesítés során az MKKSZ tudomásul veszi a Pedagógusok Szakszervezete igényét a Pedagógus vendégotthon értékének beszámítására abban az esetben, ha ez a vagyoni érték nevesítésével jár együtt. </w:t>
      </w:r>
    </w:p>
    <w:p w:rsidR="008E1BA4" w:rsidRDefault="008E1BA4" w:rsidP="008E1BA4">
      <w:pPr>
        <w:pStyle w:val="Listaszerbekezds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BE13D4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Pr="00BE13D4">
        <w:rPr>
          <w:sz w:val="24"/>
          <w:szCs w:val="24"/>
        </w:rPr>
        <w:t xml:space="preserve"> A vagyon nevesítés alapja a 2017. december 31-i taglétszám.</w:t>
      </w:r>
    </w:p>
    <w:p w:rsidR="008E1BA4" w:rsidRDefault="008E1BA4" w:rsidP="008E1BA4">
      <w:pPr>
        <w:pStyle w:val="Listaszerbekezds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(4) A</w:t>
      </w:r>
      <w:r w:rsidRPr="00BE13D4">
        <w:rPr>
          <w:sz w:val="24"/>
          <w:szCs w:val="24"/>
        </w:rPr>
        <w:t>mennyiben az ajánlati áron, vagy attól magasabb áron nem kerül értékesítésre a Benczúr Szálló</w:t>
      </w:r>
      <w:r>
        <w:rPr>
          <w:sz w:val="24"/>
          <w:szCs w:val="24"/>
        </w:rPr>
        <w:t>,</w:t>
      </w:r>
      <w:r w:rsidRPr="00BE13D4">
        <w:rPr>
          <w:sz w:val="24"/>
          <w:szCs w:val="24"/>
        </w:rPr>
        <w:t xml:space="preserve"> abban az esetben </w:t>
      </w:r>
      <w:r>
        <w:rPr>
          <w:sz w:val="24"/>
          <w:szCs w:val="24"/>
        </w:rPr>
        <w:t>az MKKSZ n</w:t>
      </w:r>
      <w:r w:rsidRPr="00BE13D4">
        <w:rPr>
          <w:sz w:val="24"/>
          <w:szCs w:val="24"/>
        </w:rPr>
        <w:t xml:space="preserve">em járul hozzá hitelfelvételhez. </w:t>
      </w:r>
    </w:p>
    <w:p w:rsidR="008E1BA4" w:rsidRDefault="008E1BA4" w:rsidP="008E1BA4">
      <w:pPr>
        <w:pStyle w:val="Listaszerbekezds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(5) Az MKKSZ k</w:t>
      </w:r>
      <w:r w:rsidRPr="00BE13D4">
        <w:rPr>
          <w:sz w:val="24"/>
          <w:szCs w:val="24"/>
        </w:rPr>
        <w:t>özjegyzői letétbe helyez egy olyan okiratot, amelyben egy esetleges értékesítéskor a jelenlegi ajánlati ár, vagy attól magasabb árnak megfelelő részesedésre tart igény az eladási árból.</w:t>
      </w:r>
      <w:r>
        <w:rPr>
          <w:sz w:val="24"/>
          <w:szCs w:val="24"/>
        </w:rPr>
        <w:t xml:space="preserve"> </w:t>
      </w:r>
    </w:p>
    <w:p w:rsidR="00E45875" w:rsidRDefault="00E4587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B25CCF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E73AC0">
        <w:rPr>
          <w:sz w:val="24"/>
          <w:szCs w:val="24"/>
        </w:rPr>
        <w:t>április</w:t>
      </w:r>
      <w:r>
        <w:rPr>
          <w:sz w:val="24"/>
          <w:szCs w:val="24"/>
        </w:rPr>
        <w:t xml:space="preserve"> </w:t>
      </w:r>
      <w:r w:rsidR="003B715D">
        <w:rPr>
          <w:sz w:val="24"/>
          <w:szCs w:val="24"/>
        </w:rPr>
        <w:t>2</w:t>
      </w:r>
      <w:r w:rsidR="00E73AC0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4A1505" w:rsidRDefault="004A1505"/>
    <w:sectPr w:rsidR="004A1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30BB1"/>
    <w:multiLevelType w:val="multilevel"/>
    <w:tmpl w:val="BA30656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2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423E4"/>
    <w:rsid w:val="00081A1C"/>
    <w:rsid w:val="000B3485"/>
    <w:rsid w:val="000B3BE2"/>
    <w:rsid w:val="000D0985"/>
    <w:rsid w:val="000E59A6"/>
    <w:rsid w:val="001340DB"/>
    <w:rsid w:val="00153633"/>
    <w:rsid w:val="001F6039"/>
    <w:rsid w:val="00201A88"/>
    <w:rsid w:val="002500DD"/>
    <w:rsid w:val="002A179E"/>
    <w:rsid w:val="002E5293"/>
    <w:rsid w:val="003B715D"/>
    <w:rsid w:val="003D0D87"/>
    <w:rsid w:val="003E7E2A"/>
    <w:rsid w:val="003F08DA"/>
    <w:rsid w:val="004175A9"/>
    <w:rsid w:val="00462EA8"/>
    <w:rsid w:val="00487FF0"/>
    <w:rsid w:val="004A1505"/>
    <w:rsid w:val="004F6494"/>
    <w:rsid w:val="004F76F3"/>
    <w:rsid w:val="005B1581"/>
    <w:rsid w:val="005F64BC"/>
    <w:rsid w:val="00662808"/>
    <w:rsid w:val="006D1B5B"/>
    <w:rsid w:val="007578A1"/>
    <w:rsid w:val="007D3445"/>
    <w:rsid w:val="008E1BA4"/>
    <w:rsid w:val="00910C1E"/>
    <w:rsid w:val="009E7EC0"/>
    <w:rsid w:val="009F0A46"/>
    <w:rsid w:val="009F2F67"/>
    <w:rsid w:val="00A03AA3"/>
    <w:rsid w:val="00A47696"/>
    <w:rsid w:val="00A74754"/>
    <w:rsid w:val="00A91989"/>
    <w:rsid w:val="00AA55E0"/>
    <w:rsid w:val="00B224F5"/>
    <w:rsid w:val="00B24CA1"/>
    <w:rsid w:val="00B25CCF"/>
    <w:rsid w:val="00B60CF0"/>
    <w:rsid w:val="00B82F63"/>
    <w:rsid w:val="00B9152B"/>
    <w:rsid w:val="00C341F5"/>
    <w:rsid w:val="00C4463A"/>
    <w:rsid w:val="00C62C95"/>
    <w:rsid w:val="00C82826"/>
    <w:rsid w:val="00D24EBF"/>
    <w:rsid w:val="00DA3502"/>
    <w:rsid w:val="00DA5103"/>
    <w:rsid w:val="00DE0269"/>
    <w:rsid w:val="00E07286"/>
    <w:rsid w:val="00E23A8E"/>
    <w:rsid w:val="00E37FDF"/>
    <w:rsid w:val="00E41AC3"/>
    <w:rsid w:val="00E45875"/>
    <w:rsid w:val="00E70CCF"/>
    <w:rsid w:val="00E73AC0"/>
    <w:rsid w:val="00E741F4"/>
    <w:rsid w:val="00EA3883"/>
    <w:rsid w:val="00ED2687"/>
    <w:rsid w:val="00EF1416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BB2B7E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2018-05-04T07:41:00Z</dcterms:created>
  <dcterms:modified xsi:type="dcterms:W3CDTF">2018-05-04T07:41:00Z</dcterms:modified>
</cp:coreProperties>
</file>