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3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4A01CB" w:rsidRPr="00AA1939" w:rsidRDefault="004A01CB" w:rsidP="004A0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</w:t>
      </w:r>
      <w:r w:rsidRPr="00AA1939">
        <w:rPr>
          <w:rFonts w:asciiTheme="minorHAnsi" w:hAnsiTheme="minorHAnsi" w:cstheme="minorHAnsi"/>
          <w:b/>
          <w:sz w:val="24"/>
          <w:szCs w:val="24"/>
        </w:rPr>
        <w:t>/2021. (IV. 17.) MKKSZ Elnökségi határozat</w:t>
      </w:r>
      <w:r w:rsidRPr="00AA19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SZeM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ügyrendje és a TAP tagszervező pályázatok módosításáról</w:t>
      </w:r>
    </w:p>
    <w:p w:rsidR="004A01CB" w:rsidRDefault="004A01CB" w:rsidP="004A0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01CB" w:rsidRDefault="004A01CB" w:rsidP="004A0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elfogadja a </w:t>
      </w:r>
      <w:proofErr w:type="spellStart"/>
      <w:r>
        <w:rPr>
          <w:rFonts w:asciiTheme="minorHAnsi" w:hAnsiTheme="minorHAnsi" w:cstheme="minorHAnsi"/>
          <w:sz w:val="24"/>
          <w:szCs w:val="24"/>
        </w:rPr>
        <w:t>SZeM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ügyrendjének és a négy TAP pályázat javasolt módosítását.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A39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2021-04-29T07:56:00Z</dcterms:created>
  <dcterms:modified xsi:type="dcterms:W3CDTF">2021-04-29T07:56:00Z</dcterms:modified>
</cp:coreProperties>
</file>