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7609667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  <w:bookmarkStart w:id="0" w:name="_GoBack"/>
            <w:bookmarkEnd w:id="0"/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B32094" w:rsidRDefault="0023595C" w:rsidP="00B3209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B32094">
        <w:rPr>
          <w:b/>
          <w:sz w:val="24"/>
          <w:szCs w:val="24"/>
        </w:rPr>
        <w:t>1</w:t>
      </w:r>
      <w:r w:rsidR="003D3974" w:rsidRPr="00BD3C03">
        <w:rPr>
          <w:b/>
          <w:sz w:val="24"/>
          <w:szCs w:val="24"/>
        </w:rPr>
        <w:t>/20</w:t>
      </w:r>
      <w:r w:rsidR="003D3974">
        <w:rPr>
          <w:b/>
          <w:sz w:val="24"/>
          <w:szCs w:val="24"/>
        </w:rPr>
        <w:t>2</w:t>
      </w:r>
      <w:r w:rsidR="00204CC6">
        <w:rPr>
          <w:b/>
          <w:sz w:val="24"/>
          <w:szCs w:val="24"/>
        </w:rPr>
        <w:t>1</w:t>
      </w:r>
      <w:r w:rsidR="003D3974" w:rsidRPr="00BD3C03">
        <w:rPr>
          <w:b/>
          <w:sz w:val="24"/>
          <w:szCs w:val="24"/>
        </w:rPr>
        <w:t>. (</w:t>
      </w:r>
      <w:r w:rsidR="003D3974">
        <w:rPr>
          <w:b/>
          <w:sz w:val="24"/>
          <w:szCs w:val="24"/>
        </w:rPr>
        <w:t>I</w:t>
      </w:r>
      <w:r w:rsidR="00204CC6">
        <w:rPr>
          <w:b/>
          <w:sz w:val="24"/>
          <w:szCs w:val="24"/>
        </w:rPr>
        <w:t>I</w:t>
      </w:r>
      <w:r w:rsidR="003D3974" w:rsidRPr="00BD3C03">
        <w:rPr>
          <w:b/>
          <w:sz w:val="24"/>
          <w:szCs w:val="24"/>
        </w:rPr>
        <w:t>.</w:t>
      </w:r>
      <w:r w:rsidR="00204CC6">
        <w:rPr>
          <w:b/>
          <w:sz w:val="24"/>
          <w:szCs w:val="24"/>
        </w:rPr>
        <w:t xml:space="preserve"> 13</w:t>
      </w:r>
      <w:r w:rsidR="003D3974" w:rsidRPr="00BD3C03">
        <w:rPr>
          <w:b/>
          <w:sz w:val="24"/>
          <w:szCs w:val="24"/>
        </w:rPr>
        <w:t>.) MKKSZ Elnökségi határozat</w:t>
      </w:r>
      <w:r w:rsidR="003D3974" w:rsidRPr="00BD3C03">
        <w:rPr>
          <w:sz w:val="24"/>
          <w:szCs w:val="24"/>
        </w:rPr>
        <w:t xml:space="preserve"> </w:t>
      </w:r>
      <w:r w:rsidR="00B32094">
        <w:rPr>
          <w:sz w:val="24"/>
          <w:szCs w:val="24"/>
        </w:rPr>
        <w:t xml:space="preserve">az </w:t>
      </w:r>
      <w:r w:rsidR="00B32094" w:rsidRPr="00BF2CE6">
        <w:rPr>
          <w:sz w:val="24"/>
          <w:szCs w:val="24"/>
        </w:rPr>
        <w:t>Abonyi utcai ingatlan értékesítésének fejleményeiről</w:t>
      </w:r>
      <w:r w:rsidR="00B32094">
        <w:rPr>
          <w:sz w:val="24"/>
          <w:szCs w:val="24"/>
        </w:rPr>
        <w:t>.</w:t>
      </w:r>
    </w:p>
    <w:p w:rsidR="001072DA" w:rsidRPr="00CD4FD5" w:rsidRDefault="001072DA" w:rsidP="001072DA">
      <w:pPr>
        <w:spacing w:after="0" w:line="240" w:lineRule="auto"/>
        <w:jc w:val="both"/>
        <w:rPr>
          <w:sz w:val="24"/>
          <w:szCs w:val="24"/>
        </w:rPr>
      </w:pPr>
    </w:p>
    <w:p w:rsidR="00B32094" w:rsidRDefault="00B32094" w:rsidP="00B3209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Az Elnökség Fehér József MKKSZ Kft. ügyvezető előterjesztésében foglaltak szerint jóváhagyólag tudomásul vette az Abonyi utcai ingatlan értékesítésének fejleményeiről készült tájékoztatót.</w:t>
      </w:r>
    </w:p>
    <w:p w:rsidR="00B32094" w:rsidRDefault="00B32094" w:rsidP="00B3209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B32094" w:rsidRDefault="00B32094" w:rsidP="00B3209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BF2C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Az Elnökség döntött arról, hogy jelenlegi kínálati áron folytatjuk az ingatlanértékesítést 2021. április 30-áig.</w:t>
      </w:r>
    </w:p>
    <w:p w:rsidR="00B32094" w:rsidRDefault="00B32094" w:rsidP="00B3209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B32094" w:rsidRDefault="00B32094" w:rsidP="00B3209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Az Elnökség felhatalmazza az MKKSZ Kft. ügyvezetőjét, hogy az ingatlanértékesítésben résztvevő ingatlanközvetítőkkel (maximum 3 % jutalékért) 2021. április 30-ig szerződést kössön. </w:t>
      </w:r>
    </w:p>
    <w:p w:rsidR="00B32094" w:rsidRPr="00CD4FD5" w:rsidRDefault="00B32094" w:rsidP="00B320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hu-HU"/>
        </w:rPr>
      </w:pPr>
    </w:p>
    <w:p w:rsidR="00B32094" w:rsidRDefault="00B32094" w:rsidP="00B32094">
      <w:pPr>
        <w:spacing w:after="0" w:line="24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 Az Elnökség döntött arról, amennyiben az értékesítés (előreláthatólag) 2021. I. félév végéig nem valósul meg, abban az esetben az MKKSZ elnöksége 2021. június 30-ig döntést hoz az ingatlan épületgépészeti berendezéseinek állagmegóvó és működőképességet biztosító felújítási, karbantartási költségeinek forrásáról.</w:t>
      </w:r>
    </w:p>
    <w:p w:rsidR="00DD4395" w:rsidRDefault="00DD4395" w:rsidP="00DD4395">
      <w:pPr>
        <w:spacing w:after="0" w:line="240" w:lineRule="atLeast"/>
        <w:jc w:val="both"/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04CC6">
        <w:rPr>
          <w:sz w:val="24"/>
          <w:szCs w:val="24"/>
        </w:rPr>
        <w:t>február</w:t>
      </w:r>
      <w:r w:rsidR="003D3974">
        <w:rPr>
          <w:sz w:val="24"/>
          <w:szCs w:val="24"/>
        </w:rPr>
        <w:t xml:space="preserve"> 1</w:t>
      </w:r>
      <w:r w:rsidR="00204CC6">
        <w:rPr>
          <w:sz w:val="24"/>
          <w:szCs w:val="24"/>
        </w:rPr>
        <w:t>3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810C16"/>
    <w:rsid w:val="00811871"/>
    <w:rsid w:val="00833282"/>
    <w:rsid w:val="0083563D"/>
    <w:rsid w:val="00836E3E"/>
    <w:rsid w:val="0084467C"/>
    <w:rsid w:val="008576E8"/>
    <w:rsid w:val="0087171A"/>
    <w:rsid w:val="0088698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88738E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5</cp:revision>
  <dcterms:created xsi:type="dcterms:W3CDTF">2021-03-01T08:37:00Z</dcterms:created>
  <dcterms:modified xsi:type="dcterms:W3CDTF">2021-03-01T08:38:00Z</dcterms:modified>
</cp:coreProperties>
</file>