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9pt" o:ole="">
                  <v:imagedata r:id="rId5" o:title=""/>
                </v:shape>
                <o:OLEObject Type="Embed" ProgID="Word.Picture.8" ShapeID="_x0000_i1025" DrawAspect="Content" ObjectID="_1708151813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9D1196" w:rsidRDefault="009D1196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E56A57" w:rsidRPr="007B39BC" w:rsidRDefault="00E56A57" w:rsidP="00E56A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kern w:val="3"/>
          <w:sz w:val="24"/>
          <w:szCs w:val="24"/>
          <w:lang w:eastAsia="hu-HU"/>
        </w:rPr>
      </w:pPr>
      <w:r w:rsidRPr="007B39BC">
        <w:rPr>
          <w:rFonts w:eastAsia="Arial Unicode MS"/>
          <w:b/>
          <w:kern w:val="3"/>
          <w:sz w:val="24"/>
          <w:szCs w:val="24"/>
          <w:lang w:eastAsia="hu-HU"/>
        </w:rPr>
        <w:t>57/2019. (X. 26.) MKKSZ</w:t>
      </w:r>
      <w:r w:rsidRPr="007B39BC">
        <w:rPr>
          <w:rFonts w:eastAsia="Arial Unicode MS"/>
          <w:kern w:val="3"/>
          <w:sz w:val="24"/>
          <w:szCs w:val="24"/>
          <w:lang w:eastAsia="hu-HU"/>
        </w:rPr>
        <w:t xml:space="preserve"> Elnökségi határozat elnökségi tag összeférhetetlenségéről</w:t>
      </w:r>
    </w:p>
    <w:p w:rsidR="00E56A57" w:rsidRPr="007B39BC" w:rsidRDefault="00E56A57" w:rsidP="00E56A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kern w:val="3"/>
          <w:sz w:val="24"/>
          <w:szCs w:val="24"/>
          <w:lang w:eastAsia="hu-HU"/>
        </w:rPr>
      </w:pPr>
    </w:p>
    <w:p w:rsidR="00E56A57" w:rsidRPr="007B39BC" w:rsidRDefault="00E56A57" w:rsidP="00E56A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kern w:val="3"/>
          <w:sz w:val="24"/>
          <w:szCs w:val="24"/>
          <w:lang w:eastAsia="hu-HU"/>
        </w:rPr>
      </w:pPr>
      <w:r w:rsidRPr="007B39BC">
        <w:rPr>
          <w:rFonts w:eastAsia="Arial Unicode MS"/>
          <w:kern w:val="3"/>
          <w:sz w:val="24"/>
          <w:szCs w:val="24"/>
          <w:lang w:eastAsia="hu-HU"/>
        </w:rPr>
        <w:t>1.)</w:t>
      </w:r>
      <w:r w:rsidRPr="007B39BC">
        <w:rPr>
          <w:rFonts w:eastAsia="Arial Unicode MS"/>
          <w:kern w:val="3"/>
          <w:sz w:val="24"/>
          <w:szCs w:val="24"/>
          <w:lang w:eastAsia="hu-HU"/>
        </w:rPr>
        <w:tab/>
        <w:t xml:space="preserve">Dr. Marosi János elnökségi </w:t>
      </w:r>
      <w:proofErr w:type="gramStart"/>
      <w:r w:rsidRPr="007B39BC">
        <w:rPr>
          <w:rFonts w:eastAsia="Arial Unicode MS"/>
          <w:kern w:val="3"/>
          <w:sz w:val="24"/>
          <w:szCs w:val="24"/>
          <w:lang w:eastAsia="hu-HU"/>
        </w:rPr>
        <w:t>tag írásban</w:t>
      </w:r>
      <w:proofErr w:type="gramEnd"/>
      <w:r w:rsidRPr="007B39BC">
        <w:rPr>
          <w:rFonts w:eastAsia="Arial Unicode MS"/>
          <w:kern w:val="3"/>
          <w:sz w:val="24"/>
          <w:szCs w:val="24"/>
          <w:lang w:eastAsia="hu-HU"/>
        </w:rPr>
        <w:t xml:space="preserve"> és szóban is összefoglalta Szabó F. Attila elnökségi tagnak az elnökségi tagsága és a SZEF megyei koordinátorrá történt választásával kapcsolatos összeférhetetlenségi tényezőket.</w:t>
      </w:r>
    </w:p>
    <w:p w:rsidR="00E56A57" w:rsidRPr="007B39BC" w:rsidRDefault="00E56A57" w:rsidP="00E56A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kern w:val="3"/>
          <w:sz w:val="24"/>
          <w:szCs w:val="24"/>
          <w:lang w:eastAsia="hu-HU"/>
        </w:rPr>
      </w:pPr>
      <w:r w:rsidRPr="007B39BC">
        <w:rPr>
          <w:rFonts w:eastAsia="Arial Unicode MS"/>
          <w:kern w:val="3"/>
          <w:sz w:val="24"/>
          <w:szCs w:val="24"/>
          <w:lang w:eastAsia="hu-HU"/>
        </w:rPr>
        <w:t>2.)</w:t>
      </w:r>
      <w:r w:rsidRPr="007B39BC">
        <w:rPr>
          <w:rFonts w:eastAsia="Arial Unicode MS"/>
          <w:kern w:val="3"/>
          <w:sz w:val="24"/>
          <w:szCs w:val="24"/>
          <w:lang w:eastAsia="hu-HU"/>
        </w:rPr>
        <w:tab/>
        <w:t xml:space="preserve">Az elnökség megállapította, hogy Szabó F. Attila egyik megyében sem MKKSZ tisztségviselő, így az MKKSZ-t, mint SZEF koordinátor nem képviselheti. Az MKKSZ elnöksége határozatban döntött arról, hogy az MKKSZ nem vállal vezetői feladatot a SZEF vezető testületeiben a SZEF XVII. </w:t>
      </w:r>
      <w:proofErr w:type="gramStart"/>
      <w:r w:rsidRPr="007B39BC">
        <w:rPr>
          <w:rFonts w:eastAsia="Arial Unicode MS"/>
          <w:kern w:val="3"/>
          <w:sz w:val="24"/>
          <w:szCs w:val="24"/>
          <w:lang w:eastAsia="hu-HU"/>
        </w:rPr>
        <w:t>kongresszusán</w:t>
      </w:r>
      <w:proofErr w:type="gramEnd"/>
      <w:r w:rsidRPr="007B39BC">
        <w:rPr>
          <w:rFonts w:eastAsia="Arial Unicode MS"/>
          <w:kern w:val="3"/>
          <w:sz w:val="24"/>
          <w:szCs w:val="24"/>
          <w:lang w:eastAsia="hu-HU"/>
        </w:rPr>
        <w:t xml:space="preserve"> és azt követően sem. Ennek alapján nem vesz részt a </w:t>
      </w:r>
      <w:proofErr w:type="gramStart"/>
      <w:r w:rsidRPr="007B39BC">
        <w:rPr>
          <w:rFonts w:eastAsia="Arial Unicode MS"/>
          <w:kern w:val="3"/>
          <w:sz w:val="24"/>
          <w:szCs w:val="24"/>
          <w:lang w:eastAsia="hu-HU"/>
        </w:rPr>
        <w:t>koordinátor választásban</w:t>
      </w:r>
      <w:proofErr w:type="gramEnd"/>
      <w:r w:rsidRPr="007B39BC">
        <w:rPr>
          <w:rFonts w:eastAsia="Arial Unicode MS"/>
          <w:kern w:val="3"/>
          <w:sz w:val="24"/>
          <w:szCs w:val="24"/>
          <w:lang w:eastAsia="hu-HU"/>
        </w:rPr>
        <w:t xml:space="preserve"> sem, melyről tájékoztatta a SZEF elnökét is 2019. augusztusában. Szabó F. Attila csak úgy válhatott 3 megyében (Heves, Pest, Zala) SZEF koordinátorrá 2019 szeptemberében, hogy belépett társult tagként a Magyar Zeneművészeti és Táncművészeti Szakszervezetbe. E társult tagság a MZTSZ alapszabálya szerint nem alapszabályszerű, de ez a befogadó szakszervezet belső ügye. Azzal, hogy Szabó F. Attila vállalta a SZEF koordinátori feladatokat, megsértette az MKKSZ alapszabály 12. e) és a 20. a) és e) pontját és az MKKSZ elnökségének határozatait. Az így kialakult állapot összeférhetetlen az MKKSZ határozatainak képviseletével, a többségi döntés elfogadásával és az MKKSZ célkitűzéseivel.</w:t>
      </w:r>
    </w:p>
    <w:p w:rsidR="00E56A57" w:rsidRPr="007B39BC" w:rsidRDefault="00E56A57" w:rsidP="00E56A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kern w:val="3"/>
          <w:sz w:val="24"/>
          <w:szCs w:val="24"/>
          <w:lang w:eastAsia="hu-HU"/>
        </w:rPr>
      </w:pPr>
      <w:r w:rsidRPr="007B39BC">
        <w:rPr>
          <w:rFonts w:eastAsia="Arial Unicode MS"/>
          <w:kern w:val="3"/>
          <w:sz w:val="24"/>
          <w:szCs w:val="24"/>
          <w:lang w:eastAsia="hu-HU"/>
        </w:rPr>
        <w:t>3.)</w:t>
      </w:r>
      <w:r w:rsidRPr="007B39BC">
        <w:rPr>
          <w:rFonts w:eastAsia="Arial Unicode MS"/>
          <w:kern w:val="3"/>
          <w:sz w:val="24"/>
          <w:szCs w:val="24"/>
          <w:lang w:eastAsia="hu-HU"/>
        </w:rPr>
        <w:tab/>
        <w:t xml:space="preserve">Az elnökség Szabó F. Attila magatartását rendkívül </w:t>
      </w:r>
      <w:proofErr w:type="gramStart"/>
      <w:r w:rsidRPr="007B39BC">
        <w:rPr>
          <w:rFonts w:eastAsia="Arial Unicode MS"/>
          <w:kern w:val="3"/>
          <w:sz w:val="24"/>
          <w:szCs w:val="24"/>
          <w:lang w:eastAsia="hu-HU"/>
        </w:rPr>
        <w:t>etikátlannak</w:t>
      </w:r>
      <w:proofErr w:type="gramEnd"/>
      <w:r w:rsidRPr="007B39BC">
        <w:rPr>
          <w:rFonts w:eastAsia="Arial Unicode MS"/>
          <w:kern w:val="3"/>
          <w:sz w:val="24"/>
          <w:szCs w:val="24"/>
          <w:lang w:eastAsia="hu-HU"/>
        </w:rPr>
        <w:t xml:space="preserve"> tartja, ez a magatartás elfogathatatlan és méltatlan, így összeférhetetlen egy MKKSZ tagtól, különösen egy MKKSZ elnökségi tagtól. </w:t>
      </w:r>
    </w:p>
    <w:p w:rsidR="00E56A57" w:rsidRPr="007B39BC" w:rsidRDefault="00E56A57" w:rsidP="00E56A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kern w:val="3"/>
          <w:sz w:val="24"/>
          <w:szCs w:val="24"/>
          <w:lang w:eastAsia="hu-HU"/>
        </w:rPr>
      </w:pPr>
      <w:r w:rsidRPr="007B39BC">
        <w:rPr>
          <w:rFonts w:eastAsia="Arial Unicode MS"/>
          <w:kern w:val="3"/>
          <w:sz w:val="24"/>
          <w:szCs w:val="24"/>
          <w:lang w:eastAsia="hu-HU"/>
        </w:rPr>
        <w:t>4.)</w:t>
      </w:r>
      <w:r w:rsidRPr="007B39BC">
        <w:rPr>
          <w:rFonts w:eastAsia="Arial Unicode MS"/>
          <w:kern w:val="3"/>
          <w:sz w:val="24"/>
          <w:szCs w:val="24"/>
          <w:lang w:eastAsia="hu-HU"/>
        </w:rPr>
        <w:tab/>
        <w:t>Az elnökség a fentiekben elfogadott tényállás alapján döntött arról, hogy felszólítja Szabó F. Attilát, hogy 30 napon belül szüntesse meg az összeférhetetlenséget. Mivel Szabó F. Attila – bár értesült róla – nem vett részt az ő SZEF-</w:t>
      </w:r>
      <w:proofErr w:type="spellStart"/>
      <w:r w:rsidRPr="007B39BC">
        <w:rPr>
          <w:rFonts w:eastAsia="Arial Unicode MS"/>
          <w:kern w:val="3"/>
          <w:sz w:val="24"/>
          <w:szCs w:val="24"/>
          <w:lang w:eastAsia="hu-HU"/>
        </w:rPr>
        <w:t>beli</w:t>
      </w:r>
      <w:proofErr w:type="spellEnd"/>
      <w:r w:rsidRPr="007B39BC">
        <w:rPr>
          <w:rFonts w:eastAsia="Arial Unicode MS"/>
          <w:kern w:val="3"/>
          <w:sz w:val="24"/>
          <w:szCs w:val="24"/>
          <w:lang w:eastAsia="hu-HU"/>
        </w:rPr>
        <w:t xml:space="preserve"> tevékenységét tárgyaló elnökségi ülésen, jelen határozatról írásban kell tájékoztatni. A 30 nap a kézhezvételtől számított naptól kezdődik.</w:t>
      </w:r>
    </w:p>
    <w:p w:rsidR="00E56A57" w:rsidRPr="007B39BC" w:rsidRDefault="00E56A57" w:rsidP="00E56A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kern w:val="3"/>
          <w:sz w:val="24"/>
          <w:szCs w:val="24"/>
          <w:lang w:eastAsia="hu-HU"/>
        </w:rPr>
      </w:pPr>
      <w:r w:rsidRPr="007B39BC">
        <w:rPr>
          <w:rFonts w:eastAsia="Arial Unicode MS"/>
          <w:kern w:val="3"/>
          <w:sz w:val="24"/>
          <w:szCs w:val="24"/>
          <w:lang w:eastAsia="hu-HU"/>
        </w:rPr>
        <w:t xml:space="preserve">5.) Jelen elnökségi határozat közlése Szabó F. Attila részére egyben az összeférhetetlenség megszüntetéséről való felszólításnak tekintendő. </w:t>
      </w:r>
    </w:p>
    <w:p w:rsidR="00E56A57" w:rsidRPr="007B39BC" w:rsidRDefault="00E56A57" w:rsidP="00E56A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b/>
          <w:kern w:val="3"/>
          <w:sz w:val="24"/>
          <w:szCs w:val="24"/>
          <w:lang w:eastAsia="hu-HU"/>
        </w:rPr>
      </w:pPr>
    </w:p>
    <w:p w:rsidR="00E56A57" w:rsidRPr="0084467C" w:rsidRDefault="00E56A57" w:rsidP="00E56A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kern w:val="3"/>
          <w:sz w:val="24"/>
          <w:szCs w:val="24"/>
          <w:lang w:eastAsia="hu-HU"/>
        </w:rPr>
      </w:pPr>
    </w:p>
    <w:p w:rsidR="00E56A57" w:rsidRDefault="00E56A57" w:rsidP="00E56A5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2019. október 26.</w:t>
      </w:r>
    </w:p>
    <w:p w:rsidR="00E56A57" w:rsidRDefault="00E56A57" w:rsidP="00E56A57">
      <w:pPr>
        <w:spacing w:after="0" w:line="240" w:lineRule="auto"/>
        <w:jc w:val="both"/>
        <w:rPr>
          <w:sz w:val="24"/>
          <w:szCs w:val="24"/>
        </w:rPr>
      </w:pPr>
    </w:p>
    <w:p w:rsidR="00E56A57" w:rsidRPr="005D529B" w:rsidRDefault="00E56A57" w:rsidP="00E56A5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E56A57" w:rsidRPr="00D539E0" w:rsidRDefault="00E56A57" w:rsidP="00E56A57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59A6"/>
    <w:rsid w:val="00133CD7"/>
    <w:rsid w:val="001340DB"/>
    <w:rsid w:val="00153633"/>
    <w:rsid w:val="0018333C"/>
    <w:rsid w:val="001A4C7C"/>
    <w:rsid w:val="001B29A8"/>
    <w:rsid w:val="001C5EAE"/>
    <w:rsid w:val="001C710B"/>
    <w:rsid w:val="001D1354"/>
    <w:rsid w:val="001F4B2E"/>
    <w:rsid w:val="001F6039"/>
    <w:rsid w:val="00201A88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3C0D"/>
    <w:rsid w:val="002C07D2"/>
    <w:rsid w:val="002C143F"/>
    <w:rsid w:val="002D519C"/>
    <w:rsid w:val="002E5293"/>
    <w:rsid w:val="00344799"/>
    <w:rsid w:val="00362894"/>
    <w:rsid w:val="003B2345"/>
    <w:rsid w:val="003B715D"/>
    <w:rsid w:val="003D0D87"/>
    <w:rsid w:val="003D2185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1505"/>
    <w:rsid w:val="004F6494"/>
    <w:rsid w:val="004F6E0E"/>
    <w:rsid w:val="004F76F3"/>
    <w:rsid w:val="00517355"/>
    <w:rsid w:val="00522389"/>
    <w:rsid w:val="005536BA"/>
    <w:rsid w:val="00560462"/>
    <w:rsid w:val="00573906"/>
    <w:rsid w:val="005B1581"/>
    <w:rsid w:val="005F64BC"/>
    <w:rsid w:val="00622F84"/>
    <w:rsid w:val="00662808"/>
    <w:rsid w:val="006749DA"/>
    <w:rsid w:val="0067620C"/>
    <w:rsid w:val="00687110"/>
    <w:rsid w:val="006952C5"/>
    <w:rsid w:val="00695FD5"/>
    <w:rsid w:val="006A5B54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810C16"/>
    <w:rsid w:val="00811871"/>
    <w:rsid w:val="00833282"/>
    <w:rsid w:val="0083563D"/>
    <w:rsid w:val="0084467C"/>
    <w:rsid w:val="008576E8"/>
    <w:rsid w:val="008B7821"/>
    <w:rsid w:val="008C763E"/>
    <w:rsid w:val="008C7904"/>
    <w:rsid w:val="008E1BA4"/>
    <w:rsid w:val="00910C1E"/>
    <w:rsid w:val="009145B7"/>
    <w:rsid w:val="00932A03"/>
    <w:rsid w:val="00936139"/>
    <w:rsid w:val="009367AE"/>
    <w:rsid w:val="00945E47"/>
    <w:rsid w:val="00957258"/>
    <w:rsid w:val="009655CF"/>
    <w:rsid w:val="009739EE"/>
    <w:rsid w:val="009917A4"/>
    <w:rsid w:val="009961AE"/>
    <w:rsid w:val="009B2254"/>
    <w:rsid w:val="009D1196"/>
    <w:rsid w:val="009E1F57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60CF0"/>
    <w:rsid w:val="00B64D1C"/>
    <w:rsid w:val="00B65650"/>
    <w:rsid w:val="00B767F4"/>
    <w:rsid w:val="00B82F63"/>
    <w:rsid w:val="00B8560D"/>
    <w:rsid w:val="00B9152B"/>
    <w:rsid w:val="00BC2CA5"/>
    <w:rsid w:val="00BC403D"/>
    <w:rsid w:val="00BD52DD"/>
    <w:rsid w:val="00BF3709"/>
    <w:rsid w:val="00C02844"/>
    <w:rsid w:val="00C207E1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D0685B"/>
    <w:rsid w:val="00D24EBF"/>
    <w:rsid w:val="00D346A0"/>
    <w:rsid w:val="00D447F5"/>
    <w:rsid w:val="00D702EF"/>
    <w:rsid w:val="00D763D8"/>
    <w:rsid w:val="00D91507"/>
    <w:rsid w:val="00DA3502"/>
    <w:rsid w:val="00DA5103"/>
    <w:rsid w:val="00DC1369"/>
    <w:rsid w:val="00DC5616"/>
    <w:rsid w:val="00DC7F1D"/>
    <w:rsid w:val="00DE0269"/>
    <w:rsid w:val="00DF09F4"/>
    <w:rsid w:val="00E07286"/>
    <w:rsid w:val="00E12D81"/>
    <w:rsid w:val="00E23A8E"/>
    <w:rsid w:val="00E37FDF"/>
    <w:rsid w:val="00E41AC3"/>
    <w:rsid w:val="00E45875"/>
    <w:rsid w:val="00E4699B"/>
    <w:rsid w:val="00E56A57"/>
    <w:rsid w:val="00E70CCF"/>
    <w:rsid w:val="00E73AC0"/>
    <w:rsid w:val="00E741F4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CC125F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4</cp:revision>
  <dcterms:created xsi:type="dcterms:W3CDTF">2020-01-01T14:35:00Z</dcterms:created>
  <dcterms:modified xsi:type="dcterms:W3CDTF">2022-03-07T08:50:00Z</dcterms:modified>
</cp:coreProperties>
</file>