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0300029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6E7C32" w:rsidRPr="00254D45" w:rsidRDefault="00945E47" w:rsidP="006E7C3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436EC2">
        <w:rPr>
          <w:rFonts w:eastAsia="Arial Unicode MS" w:cs="Tahoma"/>
          <w:b/>
          <w:kern w:val="3"/>
          <w:sz w:val="24"/>
          <w:szCs w:val="24"/>
          <w:lang w:eastAsia="hu-HU"/>
        </w:rPr>
        <w:t>9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87110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752528" w:rsidRPr="00752528">
        <w:t xml:space="preserve"> </w:t>
      </w:r>
      <w:r w:rsidR="006E7C32" w:rsidRPr="00960FC7">
        <w:rPr>
          <w:rFonts w:eastAsia="Arial Unicode MS" w:cs="Tahoma"/>
          <w:kern w:val="3"/>
          <w:sz w:val="24"/>
          <w:szCs w:val="24"/>
          <w:lang w:eastAsia="hu-HU"/>
        </w:rPr>
        <w:t>az</w:t>
      </w:r>
      <w:r w:rsidR="006E7C32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6E7C32" w:rsidRPr="00254D45">
        <w:rPr>
          <w:rFonts w:eastAsia="Arial Unicode MS" w:cs="Tahoma"/>
          <w:kern w:val="3"/>
          <w:sz w:val="24"/>
          <w:szCs w:val="24"/>
          <w:lang w:eastAsia="hu-HU"/>
        </w:rPr>
        <w:t>MKKSZ tulajdonában lévő ing</w:t>
      </w:r>
      <w:r w:rsidR="006E7C32">
        <w:rPr>
          <w:rFonts w:eastAsia="Arial Unicode MS" w:cs="Tahoma"/>
          <w:kern w:val="3"/>
          <w:sz w:val="24"/>
          <w:szCs w:val="24"/>
          <w:lang w:eastAsia="hu-HU"/>
        </w:rPr>
        <w:t xml:space="preserve">atlanok tulajdonjogi helyzetének egyes kérdéseiről. </w:t>
      </w:r>
    </w:p>
    <w:p w:rsidR="0022219B" w:rsidRPr="004B7D02" w:rsidRDefault="0022219B" w:rsidP="00436EC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6E7C32" w:rsidRPr="004A014A" w:rsidRDefault="006E7C32" w:rsidP="006E7C32">
      <w:pPr>
        <w:spacing w:after="0" w:line="240" w:lineRule="auto"/>
        <w:jc w:val="both"/>
        <w:rPr>
          <w:sz w:val="24"/>
          <w:szCs w:val="24"/>
        </w:rPr>
      </w:pPr>
      <w:r w:rsidRPr="004A014A">
        <w:rPr>
          <w:sz w:val="24"/>
          <w:szCs w:val="24"/>
        </w:rPr>
        <w:t>Az MKKSZ Elnöksége jóváhagyólag tudomásul veszi Fehér József MKKSZ Elnöki megbízott által készített beszámolót</w:t>
      </w:r>
      <w:r>
        <w:rPr>
          <w:sz w:val="24"/>
          <w:szCs w:val="24"/>
        </w:rPr>
        <w:t xml:space="preserve"> az</w:t>
      </w:r>
      <w:r w:rsidRPr="004A014A">
        <w:rPr>
          <w:sz w:val="24"/>
          <w:szCs w:val="24"/>
        </w:rPr>
        <w:t xml:space="preserve"> MKKSZ tulajdonában lévő ingatlanok tulajdonjogi helyzetének rendezéséről.</w:t>
      </w:r>
    </w:p>
    <w:p w:rsidR="006E7C32" w:rsidRPr="004A014A" w:rsidRDefault="006E7C32" w:rsidP="006E7C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A014A">
        <w:rPr>
          <w:sz w:val="24"/>
          <w:szCs w:val="24"/>
        </w:rPr>
        <w:t xml:space="preserve">Az Elnökség felhatalmazza az MKKSZ </w:t>
      </w:r>
      <w:r>
        <w:rPr>
          <w:sz w:val="24"/>
          <w:szCs w:val="24"/>
        </w:rPr>
        <w:t>elnökét a h</w:t>
      </w:r>
      <w:r w:rsidRPr="004A014A">
        <w:rPr>
          <w:sz w:val="24"/>
          <w:szCs w:val="24"/>
        </w:rPr>
        <w:t xml:space="preserve">arkányi ingatlan </w:t>
      </w:r>
      <w:r>
        <w:rPr>
          <w:sz w:val="24"/>
          <w:szCs w:val="24"/>
        </w:rPr>
        <w:t>500 ezer forintért történő eladás előkészítésére majd</w:t>
      </w:r>
      <w:r w:rsidRPr="004A01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</w:t>
      </w:r>
      <w:r w:rsidRPr="004A014A">
        <w:rPr>
          <w:sz w:val="24"/>
          <w:szCs w:val="24"/>
        </w:rPr>
        <w:t xml:space="preserve">adás-vételi </w:t>
      </w:r>
      <w:r>
        <w:rPr>
          <w:sz w:val="24"/>
          <w:szCs w:val="24"/>
        </w:rPr>
        <w:t xml:space="preserve">szerződés </w:t>
      </w:r>
      <w:r w:rsidRPr="004A014A">
        <w:rPr>
          <w:sz w:val="24"/>
          <w:szCs w:val="24"/>
        </w:rPr>
        <w:t xml:space="preserve">aláírására. </w:t>
      </w:r>
    </w:p>
    <w:p w:rsidR="006E7C32" w:rsidRPr="004A014A" w:rsidRDefault="006E7C32" w:rsidP="006E7C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A014A">
        <w:rPr>
          <w:sz w:val="24"/>
          <w:szCs w:val="24"/>
        </w:rPr>
        <w:t>Az Elnökség további tárgyalásokat tart szükségesnek a Mezőkövesd-</w:t>
      </w:r>
      <w:proofErr w:type="spellStart"/>
      <w:r w:rsidRPr="004A014A">
        <w:rPr>
          <w:sz w:val="24"/>
          <w:szCs w:val="24"/>
        </w:rPr>
        <w:t>Zsóri</w:t>
      </w:r>
      <w:proofErr w:type="spellEnd"/>
      <w:r w:rsidRPr="004A014A">
        <w:rPr>
          <w:sz w:val="24"/>
          <w:szCs w:val="24"/>
        </w:rPr>
        <w:t xml:space="preserve"> fürdő Boglárka utcai ingatlan Bátonyterenyei Önkormányzat részére történő ingyenes vagyon átadásról. </w:t>
      </w:r>
      <w:r>
        <w:rPr>
          <w:sz w:val="24"/>
          <w:szCs w:val="24"/>
        </w:rPr>
        <w:t xml:space="preserve">Erre felhatalmazza Fehér József elnöki megbízottat. </w:t>
      </w:r>
    </w:p>
    <w:p w:rsidR="006E7C32" w:rsidRDefault="006E7C32" w:rsidP="006E7C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A Tahitótfalu 1339 HRSZ-ú ingatlan </w:t>
      </w:r>
      <w:proofErr w:type="gramStart"/>
      <w:r>
        <w:rPr>
          <w:sz w:val="24"/>
          <w:szCs w:val="24"/>
        </w:rPr>
        <w:t>minimális</w:t>
      </w:r>
      <w:proofErr w:type="gramEnd"/>
      <w:r>
        <w:rPr>
          <w:sz w:val="24"/>
          <w:szCs w:val="24"/>
        </w:rPr>
        <w:t xml:space="preserve"> eladási árát az Elnökség 1,2 millió Ft-ban határozza meg.</w:t>
      </w:r>
    </w:p>
    <w:p w:rsidR="006E7C32" w:rsidRPr="004A014A" w:rsidRDefault="006E7C32" w:rsidP="006E7C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A014A">
        <w:rPr>
          <w:sz w:val="24"/>
          <w:szCs w:val="24"/>
        </w:rPr>
        <w:t xml:space="preserve">Az Elnökség tudomásul vette a tájékoztatóban jelzett az Abonyi utcai ingatlanra vonatkozó felújítási igényt. Az Abonyi utcai irodaház további hasznosításáról és az MKKSZ Országos Iroda elhelyezéséről további tárgyalásokat tart szükségesnek.  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87110">
        <w:rPr>
          <w:sz w:val="24"/>
          <w:szCs w:val="24"/>
        </w:rPr>
        <w:t>október</w:t>
      </w:r>
      <w:r>
        <w:rPr>
          <w:sz w:val="24"/>
          <w:szCs w:val="24"/>
        </w:rPr>
        <w:t xml:space="preserve"> </w:t>
      </w:r>
      <w:r w:rsidR="00687110">
        <w:rPr>
          <w:sz w:val="24"/>
          <w:szCs w:val="24"/>
        </w:rPr>
        <w:t>2</w:t>
      </w:r>
      <w:r w:rsidR="00945E47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166C9"/>
    <w:rsid w:val="00221336"/>
    <w:rsid w:val="0022219B"/>
    <w:rsid w:val="0023228B"/>
    <w:rsid w:val="002340EC"/>
    <w:rsid w:val="002500DD"/>
    <w:rsid w:val="002A179E"/>
    <w:rsid w:val="002C07D2"/>
    <w:rsid w:val="002C143F"/>
    <w:rsid w:val="002E5293"/>
    <w:rsid w:val="00362894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62808"/>
    <w:rsid w:val="00687110"/>
    <w:rsid w:val="006952C5"/>
    <w:rsid w:val="006A5B54"/>
    <w:rsid w:val="006D1B5B"/>
    <w:rsid w:val="006E7C32"/>
    <w:rsid w:val="007246D7"/>
    <w:rsid w:val="00752528"/>
    <w:rsid w:val="007578A1"/>
    <w:rsid w:val="007B32CC"/>
    <w:rsid w:val="007D3445"/>
    <w:rsid w:val="00811871"/>
    <w:rsid w:val="00833282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7696"/>
    <w:rsid w:val="00A56213"/>
    <w:rsid w:val="00A74754"/>
    <w:rsid w:val="00A91989"/>
    <w:rsid w:val="00AA55E0"/>
    <w:rsid w:val="00B02C44"/>
    <w:rsid w:val="00B2133B"/>
    <w:rsid w:val="00B224F5"/>
    <w:rsid w:val="00B24CA1"/>
    <w:rsid w:val="00B25CCF"/>
    <w:rsid w:val="00B60CF0"/>
    <w:rsid w:val="00B82F63"/>
    <w:rsid w:val="00B9152B"/>
    <w:rsid w:val="00C341F5"/>
    <w:rsid w:val="00C4463A"/>
    <w:rsid w:val="00C500FA"/>
    <w:rsid w:val="00C501E9"/>
    <w:rsid w:val="00C62C95"/>
    <w:rsid w:val="00C761D4"/>
    <w:rsid w:val="00C82826"/>
    <w:rsid w:val="00CA10D6"/>
    <w:rsid w:val="00CD26B5"/>
    <w:rsid w:val="00D24EBF"/>
    <w:rsid w:val="00D91507"/>
    <w:rsid w:val="00DA3502"/>
    <w:rsid w:val="00DA5103"/>
    <w:rsid w:val="00DC5616"/>
    <w:rsid w:val="00DE0269"/>
    <w:rsid w:val="00DF09F4"/>
    <w:rsid w:val="00E07286"/>
    <w:rsid w:val="00E12D81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634466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2018-11-06T08:04:00Z</dcterms:created>
  <dcterms:modified xsi:type="dcterms:W3CDTF">2018-11-06T08:05:00Z</dcterms:modified>
</cp:coreProperties>
</file>