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14201385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7CCC" w:rsidRDefault="009B4184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87CCC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V. 7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) MKKSZ Elnökségi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987CCC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</w:t>
      </w:r>
      <w:r w:rsidR="00987CCC">
        <w:rPr>
          <w:rFonts w:eastAsia="Arial Unicode MS" w:cs="Tahoma"/>
          <w:kern w:val="3"/>
          <w:sz w:val="24"/>
          <w:szCs w:val="24"/>
          <w:lang w:eastAsia="hu-HU"/>
        </w:rPr>
        <w:t xml:space="preserve">2344 Dömsöd, </w:t>
      </w:r>
      <w:proofErr w:type="spellStart"/>
      <w:r w:rsidR="00987CCC">
        <w:rPr>
          <w:rFonts w:eastAsia="Arial Unicode MS" w:cs="Tahoma"/>
          <w:kern w:val="3"/>
          <w:sz w:val="24"/>
          <w:szCs w:val="24"/>
          <w:lang w:eastAsia="hu-HU"/>
        </w:rPr>
        <w:t>Neptun</w:t>
      </w:r>
      <w:proofErr w:type="spellEnd"/>
      <w:r w:rsidR="00987CCC">
        <w:rPr>
          <w:rFonts w:eastAsia="Arial Unicode MS" w:cs="Tahoma"/>
          <w:kern w:val="3"/>
          <w:sz w:val="24"/>
          <w:szCs w:val="24"/>
          <w:lang w:eastAsia="hu-HU"/>
        </w:rPr>
        <w:t xml:space="preserve"> utca 2. szám alatti, HRSZ 3304 ingatlan eladásáról</w:t>
      </w:r>
    </w:p>
    <w:p w:rsidR="00987CCC" w:rsidRDefault="00987CCC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bookmarkStart w:id="0" w:name="_GoBack"/>
      <w:bookmarkEnd w:id="0"/>
    </w:p>
    <w:p w:rsidR="00987CCC" w:rsidRDefault="00987CCC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úgy döntött, hogy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 2344 Dömsöd, </w:t>
      </w:r>
      <w:proofErr w:type="spellStart"/>
      <w:r>
        <w:rPr>
          <w:rFonts w:eastAsia="Arial Unicode MS" w:cs="Tahoma"/>
          <w:kern w:val="3"/>
          <w:sz w:val="24"/>
          <w:szCs w:val="24"/>
          <w:lang w:eastAsia="hu-HU"/>
        </w:rPr>
        <w:t>Neptun</w:t>
      </w:r>
      <w:proofErr w:type="spellEnd"/>
      <w:r>
        <w:rPr>
          <w:rFonts w:eastAsia="Arial Unicode MS" w:cs="Tahoma"/>
          <w:kern w:val="3"/>
          <w:sz w:val="24"/>
          <w:szCs w:val="24"/>
          <w:lang w:eastAsia="hu-HU"/>
        </w:rPr>
        <w:t xml:space="preserve"> utca 2. szám alatti, HRSZ 3304 ingatlant eladja az értékbecslésben megállapított 1.563 ezer Ft-ért Sipos László (Fülesd, 1959.09.24. anyja neve Károly Ella, lakcím: 1214. Budapest, Bánya utca 5.) részére, háromszori részletfizetés lehetősége mellett, amelynek első részlete a szerződéskötéskor 500 ezer Ft.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956AF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A7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2022-05-16T08:16:00Z</dcterms:created>
  <dcterms:modified xsi:type="dcterms:W3CDTF">2022-05-16T08:17:00Z</dcterms:modified>
</cp:coreProperties>
</file>