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7000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2166C9" w:rsidRPr="004B7D02" w:rsidRDefault="00945E47" w:rsidP="002166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2166C9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2166C9" w:rsidRPr="004B7D02">
        <w:rPr>
          <w:sz w:val="24"/>
          <w:szCs w:val="24"/>
        </w:rPr>
        <w:t>az MKKSZ 2018. szeptember – december közötti időszakban tervezett rendezvényeiről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166C9" w:rsidRPr="004B7D02" w:rsidRDefault="002166C9" w:rsidP="002166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4B7D02">
        <w:rPr>
          <w:sz w:val="24"/>
          <w:szCs w:val="24"/>
        </w:rPr>
        <w:t xml:space="preserve">Elnökség Boros Péterné </w:t>
      </w:r>
      <w:r>
        <w:rPr>
          <w:sz w:val="24"/>
          <w:szCs w:val="24"/>
        </w:rPr>
        <w:t>e</w:t>
      </w:r>
      <w:r w:rsidRPr="004B7D02">
        <w:rPr>
          <w:sz w:val="24"/>
          <w:szCs w:val="24"/>
        </w:rPr>
        <w:t>lnök szóbeli tájékoztatóját tudomásul vette és felkéri az MKKSZ megyei szervezeteit, Országos Szakmai Tanácsait és rétegszervezeteit, hogy az országos programokra a résztvevőket mozgósítsák. Szervezzenek helyi és szakmai találkozókat az érdekképviseleti munka népszerűsítése érdekében.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340EC"/>
    <w:rsid w:val="002500DD"/>
    <w:rsid w:val="002A179E"/>
    <w:rsid w:val="002C07D2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47696"/>
    <w:rsid w:val="00A74754"/>
    <w:rsid w:val="00A91989"/>
    <w:rsid w:val="00AA55E0"/>
    <w:rsid w:val="00B02C44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91507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4979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2018-09-18T07:59:00Z</dcterms:created>
  <dcterms:modified xsi:type="dcterms:W3CDTF">2018-09-18T08:00:00Z</dcterms:modified>
</cp:coreProperties>
</file>